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tabs>
          <w:tab w:val="left" w:pos="7740"/>
        </w:tabs>
        <w:spacing w:line="600" w:lineRule="exact"/>
        <w:jc w:val="center"/>
        <w:rPr>
          <w:rFonts w:hint="eastAsia" w:ascii="方正小标宋简体" w:hAnsi="宋体" w:eastAsia="方正小标宋简体" w:cs="宋体"/>
          <w:b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sz w:val="32"/>
          <w:szCs w:val="32"/>
        </w:rPr>
        <w:t>注册安全工程师执业资格继续教育学员培训登记表</w:t>
      </w:r>
    </w:p>
    <w:p>
      <w:pPr>
        <w:tabs>
          <w:tab w:val="left" w:pos="7740"/>
        </w:tabs>
        <w:spacing w:line="240" w:lineRule="auto"/>
        <w:jc w:val="center"/>
        <w:rPr>
          <w:rFonts w:hint="eastAsia" w:ascii="方正小标宋简体" w:hAnsi="宋体" w:eastAsia="方正小标宋简体" w:cs="宋体"/>
          <w:b/>
          <w:sz w:val="21"/>
          <w:szCs w:val="21"/>
        </w:rPr>
      </w:pPr>
    </w:p>
    <w:tbl>
      <w:tblPr>
        <w:tblStyle w:val="5"/>
        <w:tblW w:w="10009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337"/>
        <w:gridCol w:w="836"/>
        <w:gridCol w:w="669"/>
        <w:gridCol w:w="636"/>
        <w:gridCol w:w="649"/>
        <w:gridCol w:w="1141"/>
        <w:gridCol w:w="92"/>
        <w:gridCol w:w="188"/>
        <w:gridCol w:w="80"/>
        <w:gridCol w:w="146"/>
        <w:gridCol w:w="428"/>
        <w:gridCol w:w="314"/>
        <w:gridCol w:w="217"/>
        <w:gridCol w:w="139"/>
        <w:gridCol w:w="160"/>
        <w:gridCol w:w="144"/>
        <w:gridCol w:w="262"/>
        <w:gridCol w:w="262"/>
        <w:gridCol w:w="34"/>
        <w:gridCol w:w="226"/>
        <w:gridCol w:w="262"/>
        <w:gridCol w:w="262"/>
        <w:gridCol w:w="272"/>
        <w:gridCol w:w="182"/>
        <w:gridCol w:w="80"/>
        <w:gridCol w:w="262"/>
        <w:gridCol w:w="262"/>
        <w:gridCol w:w="262"/>
        <w:gridCol w:w="262"/>
        <w:gridCol w:w="262"/>
        <w:gridCol w:w="258"/>
        <w:gridCol w:w="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09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23" w:type="dxa"/>
            <w:gridSpan w:val="10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9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（贴2寸免冠正面彩色近照）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80" w:rightChars="-3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执业证编号</w:t>
            </w:r>
          </w:p>
        </w:tc>
        <w:tc>
          <w:tcPr>
            <w:tcW w:w="195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注册有效期</w:t>
            </w:r>
          </w:p>
        </w:tc>
        <w:tc>
          <w:tcPr>
            <w:tcW w:w="3208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日至  年  月   日</w:t>
            </w: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80" w:rightChars="-3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23" w:type="dxa"/>
            <w:gridSpan w:val="10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leftChars="200"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申请注册</w:t>
            </w:r>
          </w:p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（选一项）</w:t>
            </w:r>
          </w:p>
        </w:tc>
        <w:tc>
          <w:tcPr>
            <w:tcW w:w="6583" w:type="dxa"/>
            <w:gridSpan w:val="2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1.煤矿安全□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金属非金属</w:t>
            </w:r>
            <w:r>
              <w:rPr>
                <w:rFonts w:hint="eastAsia" w:ascii="宋体" w:hAnsi="宋体"/>
                <w:szCs w:val="21"/>
              </w:rPr>
              <w:t>矿山安全□   3.</w:t>
            </w:r>
            <w:r>
              <w:rPr>
                <w:rFonts w:hint="eastAsia" w:ascii="宋体" w:hAnsi="宋体"/>
                <w:szCs w:val="21"/>
                <w:lang w:eastAsia="zh-CN"/>
              </w:rPr>
              <w:t>化工</w:t>
            </w:r>
            <w:r>
              <w:rPr>
                <w:rFonts w:hint="eastAsia" w:ascii="宋体" w:hAnsi="宋体"/>
                <w:szCs w:val="21"/>
              </w:rPr>
              <w:t>安全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exact"/>
              <w:ind w:left="1235" w:hanging="1260" w:hanging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eastAsia="zh-CN"/>
              </w:rPr>
              <w:t>金属冶炼</w:t>
            </w:r>
            <w:r>
              <w:rPr>
                <w:rFonts w:hint="eastAsia" w:ascii="宋体" w:hAnsi="宋体"/>
                <w:szCs w:val="21"/>
              </w:rPr>
              <w:t>安全□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5.其他安全</w:t>
            </w:r>
            <w:r>
              <w:rPr>
                <w:rFonts w:hint="eastAsia" w:ascii="宋体" w:hAnsi="宋体"/>
                <w:szCs w:val="21"/>
                <w:lang w:eastAsia="zh-CN"/>
              </w:rPr>
              <w:t>（不包括消防安全）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84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206" w:hanging="210" w:hangingChars="10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szCs w:val="21"/>
                <w:lang w:eastAsia="zh-CN"/>
              </w:rPr>
              <w:t>号码</w:t>
            </w:r>
          </w:p>
        </w:tc>
        <w:tc>
          <w:tcPr>
            <w:tcW w:w="41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4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8427" w:type="dxa"/>
            <w:gridSpan w:val="30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561" w:type="dxa"/>
            <w:gridSpan w:val="17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409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联系部门</w:t>
            </w:r>
          </w:p>
        </w:tc>
        <w:tc>
          <w:tcPr>
            <w:tcW w:w="1954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466" w:type="dxa"/>
            <w:gridSpan w:val="13"/>
            <w:noWrap w:val="0"/>
            <w:vAlign w:val="center"/>
          </w:tcPr>
          <w:p>
            <w:pPr>
              <w:spacing w:line="26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467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单位意见：</w:t>
            </w:r>
          </w:p>
          <w:p>
            <w:pPr>
              <w:ind w:firstLine="2998" w:firstLineChars="142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ind w:firstLine="2998" w:firstLineChars="142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5332" w:type="dxa"/>
            <w:gridSpan w:val="2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3589"/>
              <w:rPr>
                <w:rFonts w:ascii="宋体" w:hAnsi="宋体"/>
                <w:szCs w:val="21"/>
              </w:rPr>
            </w:pPr>
          </w:p>
          <w:p>
            <w:pPr>
              <w:ind w:left="358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文化程度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7758" w:type="dxa"/>
            <w:gridSpan w:val="2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7452"/>
              </w:tabs>
              <w:spacing w:line="40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78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8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ind w:right="-260" w:rightChars="-124"/>
        <w:rPr>
          <w:rFonts w:ascii="宋体" w:hAnsi="宋体"/>
          <w:bCs/>
          <w:szCs w:val="21"/>
        </w:rPr>
      </w:pPr>
    </w:p>
    <w:p>
      <w:pPr>
        <w:spacing w:line="240" w:lineRule="exact"/>
        <w:ind w:right="-260" w:rightChars="-12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注：1.申请人填写内容除用钢笔或签字笔填写外，其余打印；</w:t>
      </w:r>
    </w:p>
    <w:p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.咨询电话：027-87506</w:t>
      </w:r>
      <w:r>
        <w:rPr>
          <w:rFonts w:hint="eastAsia" w:ascii="宋体" w:hAnsi="宋体"/>
          <w:bCs/>
          <w:szCs w:val="21"/>
          <w:lang w:val="en-US" w:eastAsia="zh-CN"/>
        </w:rPr>
        <w:t>322,027-87506370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4D00"/>
    <w:rsid w:val="31772A2C"/>
    <w:rsid w:val="7086231A"/>
    <w:rsid w:val="7DBC0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李俊</cp:lastModifiedBy>
  <dcterms:modified xsi:type="dcterms:W3CDTF">2021-03-31T11:41:34Z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044EBE6F34254082969663EF1598E36A</vt:lpwstr>
  </property>
</Properties>
</file>